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2B4EC" w14:textId="77777777" w:rsidR="009D1996" w:rsidRDefault="000B6DDC"/>
    <w:p w14:paraId="61F395BA" w14:textId="77777777" w:rsidR="00335BF0" w:rsidRDefault="00335BF0"/>
    <w:p w14:paraId="58C3F229" w14:textId="77777777" w:rsidR="00335BF0" w:rsidRDefault="00335BF0"/>
    <w:p w14:paraId="702DF6D1" w14:textId="77777777" w:rsidR="00FC1567" w:rsidRDefault="00FC1567" w:rsidP="00FC1567"/>
    <w:p w14:paraId="2E62ADA8" w14:textId="77777777" w:rsidR="00FC1567" w:rsidRDefault="00FC1567" w:rsidP="00FC1567">
      <w:pPr>
        <w:jc w:val="center"/>
      </w:pPr>
    </w:p>
    <w:p w14:paraId="1AACD815" w14:textId="77777777" w:rsidR="00FC1567" w:rsidRPr="002F420F" w:rsidRDefault="00FC1567" w:rsidP="00FC1567">
      <w:pPr>
        <w:jc w:val="center"/>
        <w:rPr>
          <w:b/>
        </w:rPr>
      </w:pPr>
      <w:r w:rsidRPr="002F420F">
        <w:rPr>
          <w:b/>
        </w:rPr>
        <w:t>POZVÁNKA</w:t>
      </w:r>
    </w:p>
    <w:p w14:paraId="089E9DDA" w14:textId="77777777" w:rsidR="00CF06D4" w:rsidRDefault="00CF06D4" w:rsidP="00FC1567">
      <w:pPr>
        <w:jc w:val="center"/>
      </w:pPr>
    </w:p>
    <w:p w14:paraId="73EA4D21" w14:textId="22894EBE" w:rsidR="00FC1567" w:rsidRDefault="00FC1567" w:rsidP="00FC1567">
      <w:pPr>
        <w:jc w:val="center"/>
      </w:pPr>
      <w:r>
        <w:t>na odborný seminář projektu</w:t>
      </w:r>
    </w:p>
    <w:p w14:paraId="7E9DF155" w14:textId="77777777" w:rsidR="00FC1567" w:rsidRDefault="00FC1567" w:rsidP="00FC1567">
      <w:pPr>
        <w:jc w:val="center"/>
      </w:pPr>
    </w:p>
    <w:p w14:paraId="0C403DF2" w14:textId="3F5B099E" w:rsidR="00FC1567" w:rsidRDefault="008C5E06" w:rsidP="00FC1567">
      <w:pPr>
        <w:jc w:val="center"/>
      </w:pPr>
      <w:r>
        <w:t>Cestovní mapa modernizace silniční dopravy,</w:t>
      </w:r>
    </w:p>
    <w:p w14:paraId="17952E54" w14:textId="1713ABBE" w:rsidR="00FC1567" w:rsidRDefault="00FC1567" w:rsidP="00FC1567">
      <w:pPr>
        <w:jc w:val="center"/>
      </w:pPr>
      <w:r>
        <w:t>k</w:t>
      </w:r>
      <w:r w:rsidR="001C3988">
        <w:t>terý se</w:t>
      </w:r>
      <w:r w:rsidR="008C5E06">
        <w:t xml:space="preserve"> koná </w:t>
      </w:r>
      <w:r w:rsidR="001C3988">
        <w:t>v</w:t>
      </w:r>
      <w:r w:rsidR="008C5E06">
        <w:t xml:space="preserve">e čtvrtek </w:t>
      </w:r>
      <w:r w:rsidR="001C3988">
        <w:t xml:space="preserve"> </w:t>
      </w:r>
      <w:r w:rsidR="008C5E06">
        <w:t>21</w:t>
      </w:r>
      <w:r w:rsidR="001C3988">
        <w:t>.</w:t>
      </w:r>
      <w:r w:rsidR="008C5E06">
        <w:t xml:space="preserve">4. </w:t>
      </w:r>
      <w:r w:rsidR="001C3988">
        <w:t>20</w:t>
      </w:r>
      <w:r w:rsidR="008C5E06">
        <w:t>22 on-line</w:t>
      </w:r>
    </w:p>
    <w:p w14:paraId="3099BF0E" w14:textId="68B065CC" w:rsidR="00FC1567" w:rsidRDefault="00FC1567" w:rsidP="00A96EFC">
      <w:pPr>
        <w:jc w:val="center"/>
      </w:pPr>
    </w:p>
    <w:p w14:paraId="15434345" w14:textId="77777777" w:rsidR="00A96EFC" w:rsidRDefault="00A96EFC" w:rsidP="00FC1567">
      <w:pPr>
        <w:jc w:val="center"/>
      </w:pPr>
    </w:p>
    <w:p w14:paraId="3878FE2E" w14:textId="77777777" w:rsidR="00FC1567" w:rsidRDefault="00FC1567" w:rsidP="00FC1567"/>
    <w:p w14:paraId="14BC0EBE" w14:textId="6BD89CA1" w:rsidR="00FC1567" w:rsidRDefault="00FC1567" w:rsidP="00FC1567">
      <w:r>
        <w:t>Cílem semináře je seznámit členy sdružení s</w:t>
      </w:r>
      <w:r w:rsidR="00A05A5C">
        <w:t xml:space="preserve"> aktuálními výzvami zaměřenými na mobilitu v programu </w:t>
      </w:r>
      <w:r>
        <w:t xml:space="preserve"> </w:t>
      </w:r>
      <w:r w:rsidR="00A05A5C">
        <w:t xml:space="preserve">HORIZONT </w:t>
      </w:r>
      <w:r w:rsidR="008C5E06">
        <w:t>E</w:t>
      </w:r>
      <w:r w:rsidR="0020689E">
        <w:t>V</w:t>
      </w:r>
      <w:r w:rsidR="008C5E06">
        <w:t>ROP</w:t>
      </w:r>
      <w:r w:rsidR="0020689E">
        <w:t>A</w:t>
      </w:r>
      <w:r w:rsidR="001129C9">
        <w:t xml:space="preserve"> a </w:t>
      </w:r>
      <w:r w:rsidR="00A05A5C">
        <w:t xml:space="preserve">s nástroji </w:t>
      </w:r>
      <w:r w:rsidR="001129C9">
        <w:t>Evropské inovační rady (EIC)</w:t>
      </w:r>
    </w:p>
    <w:p w14:paraId="0D8E554F" w14:textId="77777777" w:rsidR="00FC1567" w:rsidRDefault="00FC1567" w:rsidP="00FC1567"/>
    <w:p w14:paraId="286B79B6" w14:textId="77777777" w:rsidR="00FC1567" w:rsidRDefault="00FC1567" w:rsidP="00FC1567">
      <w:pPr>
        <w:jc w:val="center"/>
      </w:pPr>
    </w:p>
    <w:p w14:paraId="3E2915EE" w14:textId="77777777" w:rsidR="00FC1567" w:rsidRPr="002F420F" w:rsidRDefault="00FC1567" w:rsidP="00FC1567">
      <w:pPr>
        <w:jc w:val="center"/>
        <w:rPr>
          <w:b/>
        </w:rPr>
      </w:pPr>
      <w:r w:rsidRPr="002F420F">
        <w:rPr>
          <w:b/>
        </w:rPr>
        <w:t>Program semináře</w:t>
      </w:r>
    </w:p>
    <w:p w14:paraId="493B2AFF" w14:textId="77777777" w:rsidR="00FC1567" w:rsidRDefault="00FC1567" w:rsidP="00FC1567"/>
    <w:p w14:paraId="7DED42D0" w14:textId="166BBF33" w:rsidR="00FC1567" w:rsidRDefault="00CF06D4" w:rsidP="00FC1567">
      <w:r>
        <w:t>10.00 –</w:t>
      </w:r>
      <w:r w:rsidR="00FC1567">
        <w:t xml:space="preserve"> Zahájení semináře</w:t>
      </w:r>
    </w:p>
    <w:p w14:paraId="12291F06" w14:textId="77777777" w:rsidR="00FC1567" w:rsidRDefault="00FC1567" w:rsidP="00FC1567"/>
    <w:p w14:paraId="4E97ED97" w14:textId="6831087B" w:rsidR="00FC1567" w:rsidRDefault="001C3988" w:rsidP="00FC1567">
      <w:pPr>
        <w:pStyle w:val="Bezmezer"/>
      </w:pPr>
      <w:r>
        <w:t>P</w:t>
      </w:r>
      <w:r w:rsidR="00FC1567">
        <w:t>rezentace Ing. Martina Škarky</w:t>
      </w:r>
      <w:r w:rsidR="0080523C">
        <w:t xml:space="preserve"> a Mgr. Michaely Vlkové, </w:t>
      </w:r>
      <w:r w:rsidR="00FC1567">
        <w:t>pracovní</w:t>
      </w:r>
      <w:r w:rsidR="0080523C">
        <w:t>ků</w:t>
      </w:r>
      <w:r w:rsidR="00FC1567">
        <w:t xml:space="preserve"> Technologického centra AV ČR v Praze:</w:t>
      </w:r>
    </w:p>
    <w:p w14:paraId="35828D7A" w14:textId="77777777" w:rsidR="00FC1567" w:rsidRDefault="00FC1567" w:rsidP="00FC1567">
      <w:pPr>
        <w:pStyle w:val="Bezmezer"/>
      </w:pPr>
    </w:p>
    <w:p w14:paraId="6C7A5011" w14:textId="73916AE1" w:rsidR="00FC1567" w:rsidRDefault="00772A92" w:rsidP="00FC1567">
      <w:pPr>
        <w:pStyle w:val="Bezmezer"/>
      </w:pPr>
      <w:r>
        <w:t xml:space="preserve">1. </w:t>
      </w:r>
      <w:r w:rsidR="001129C9">
        <w:t xml:space="preserve">Mobilita v programu </w:t>
      </w:r>
      <w:r w:rsidR="00CF06D4">
        <w:t>HORIZONT EVROPA</w:t>
      </w:r>
    </w:p>
    <w:p w14:paraId="2B5E98B5" w14:textId="77777777" w:rsidR="00FC1567" w:rsidRDefault="00FC1567" w:rsidP="00FC1567">
      <w:pPr>
        <w:pStyle w:val="Bezmezer"/>
      </w:pPr>
    </w:p>
    <w:p w14:paraId="67152D65" w14:textId="774B5CA1" w:rsidR="00FC1567" w:rsidRDefault="00772A92" w:rsidP="00BC4A0D">
      <w:pPr>
        <w:pStyle w:val="Bezmezer"/>
      </w:pPr>
      <w:r>
        <w:t xml:space="preserve">2. </w:t>
      </w:r>
      <w:r w:rsidR="00BC4A0D">
        <w:t>VÝZVY EIC PATHFINDER 2022</w:t>
      </w:r>
    </w:p>
    <w:p w14:paraId="327B6D22" w14:textId="77777777" w:rsidR="00FC1567" w:rsidRDefault="00FC1567" w:rsidP="00FC1567">
      <w:pPr>
        <w:pStyle w:val="Bezmezer"/>
      </w:pPr>
    </w:p>
    <w:p w14:paraId="44168B57" w14:textId="3210AB48" w:rsidR="001C3988" w:rsidRDefault="00772A92" w:rsidP="00BC4A0D">
      <w:pPr>
        <w:pStyle w:val="Bezmezer"/>
      </w:pPr>
      <w:r>
        <w:t xml:space="preserve">3. </w:t>
      </w:r>
      <w:r w:rsidR="00BC4A0D">
        <w:t>VÝZVY EIC TRANSITION 2022</w:t>
      </w:r>
    </w:p>
    <w:p w14:paraId="4487C611" w14:textId="27C65D02" w:rsidR="00BC4A0D" w:rsidRDefault="00BC4A0D" w:rsidP="00BC4A0D">
      <w:pPr>
        <w:pStyle w:val="Bezmezer"/>
      </w:pPr>
    </w:p>
    <w:p w14:paraId="7FEADF9A" w14:textId="2F0931E4" w:rsidR="00BC4A0D" w:rsidRDefault="00BC4A0D" w:rsidP="00D26CF7">
      <w:pPr>
        <w:pStyle w:val="Bezmezer"/>
      </w:pPr>
      <w:r>
        <w:t xml:space="preserve">4. </w:t>
      </w:r>
      <w:r w:rsidR="00D26CF7">
        <w:t>EIC ACCELERATOR, PRAVIDLA PROGRAMU</w:t>
      </w:r>
    </w:p>
    <w:p w14:paraId="2FEC6837" w14:textId="77777777" w:rsidR="00FD1EE5" w:rsidRDefault="00FD1EE5" w:rsidP="00FC1567">
      <w:pPr>
        <w:pStyle w:val="Bezmezer"/>
      </w:pPr>
    </w:p>
    <w:p w14:paraId="1B66D721" w14:textId="77777777" w:rsidR="00FC1567" w:rsidRDefault="00FC1567" w:rsidP="00FC1567">
      <w:pPr>
        <w:pStyle w:val="Bezmezer"/>
      </w:pPr>
    </w:p>
    <w:p w14:paraId="5357DBF6" w14:textId="43567E1D" w:rsidR="00FC1567" w:rsidRDefault="00FC1567" w:rsidP="00FC1567">
      <w:pPr>
        <w:pStyle w:val="Bezmezer"/>
      </w:pPr>
      <w:r>
        <w:t>Diskuse a konzultace projektových nápadů do H</w:t>
      </w:r>
      <w:r w:rsidR="008C5E06">
        <w:t>E</w:t>
      </w:r>
      <w:r w:rsidR="0080523C">
        <w:t>.</w:t>
      </w:r>
    </w:p>
    <w:p w14:paraId="6C9E5770" w14:textId="77777777" w:rsidR="00FC1567" w:rsidRDefault="00FC1567" w:rsidP="00FC1567">
      <w:pPr>
        <w:pStyle w:val="Bezmezer"/>
      </w:pPr>
    </w:p>
    <w:p w14:paraId="118D532F" w14:textId="77777777" w:rsidR="00FC1567" w:rsidRDefault="00FC1567" w:rsidP="00FC1567">
      <w:pPr>
        <w:pStyle w:val="Bezmezer"/>
      </w:pPr>
    </w:p>
    <w:p w14:paraId="75BCF056" w14:textId="77777777" w:rsidR="00FC1567" w:rsidRDefault="00FC1567" w:rsidP="00FC1567">
      <w:pPr>
        <w:pStyle w:val="Bezmezer"/>
      </w:pPr>
    </w:p>
    <w:p w14:paraId="6C5D1145" w14:textId="1BE22519" w:rsidR="00FC1567" w:rsidRDefault="00FC1567" w:rsidP="00FC1567">
      <w:pPr>
        <w:pStyle w:val="Bezmezer"/>
      </w:pPr>
      <w:r>
        <w:t>Předpokládané ukončení semináře ve 1</w:t>
      </w:r>
      <w:r w:rsidR="008C5E06">
        <w:t>2</w:t>
      </w:r>
      <w:r>
        <w:t>:00.</w:t>
      </w:r>
    </w:p>
    <w:p w14:paraId="496C71FC" w14:textId="77777777" w:rsidR="00FC1567" w:rsidRDefault="00FC1567" w:rsidP="00FC1567">
      <w:pPr>
        <w:pStyle w:val="Bezmezer"/>
      </w:pPr>
    </w:p>
    <w:p w14:paraId="605DBC5E" w14:textId="77777777" w:rsidR="00FC1567" w:rsidRDefault="00FC1567" w:rsidP="00FC1567">
      <w:pPr>
        <w:pStyle w:val="Bezmezer"/>
      </w:pPr>
    </w:p>
    <w:p w14:paraId="07104A9A" w14:textId="1CB7C380" w:rsidR="00FC1567" w:rsidRDefault="00FC1567" w:rsidP="00FC1567">
      <w:pPr>
        <w:pStyle w:val="Bezmezer"/>
      </w:pPr>
      <w:r>
        <w:t xml:space="preserve">Seminář je součástí podporované aktivity 3.1.c) Zapojení do evropských výzkumných programů projektu  </w:t>
      </w:r>
      <w:r w:rsidRPr="00AD4ADA">
        <w:t>CZ.01</w:t>
      </w:r>
      <w:r w:rsidR="008C5E06">
        <w:t>.1.02/0.0/17_105/0018870 Cestovní mapa modernizace silniční dopravy.</w:t>
      </w:r>
    </w:p>
    <w:p w14:paraId="170AB15E" w14:textId="77777777" w:rsidR="00335BF0" w:rsidRDefault="00335BF0"/>
    <w:p w14:paraId="10431833" w14:textId="77777777" w:rsidR="00335BF0" w:rsidRDefault="00335BF0"/>
    <w:p w14:paraId="79042714" w14:textId="77777777" w:rsidR="00335BF0" w:rsidRDefault="00335BF0"/>
    <w:p w14:paraId="7DC5B818" w14:textId="77777777" w:rsidR="00C03607" w:rsidRDefault="00C03607" w:rsidP="00D26CF7">
      <w:pPr>
        <w:rPr>
          <w:sz w:val="28"/>
          <w:szCs w:val="28"/>
        </w:rPr>
      </w:pPr>
    </w:p>
    <w:sectPr w:rsidR="00C036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F0097" w14:textId="77777777" w:rsidR="000B6DDC" w:rsidRDefault="000B6DDC" w:rsidP="00335BF0">
      <w:r>
        <w:separator/>
      </w:r>
    </w:p>
  </w:endnote>
  <w:endnote w:type="continuationSeparator" w:id="0">
    <w:p w14:paraId="73EAA9FF" w14:textId="77777777" w:rsidR="000B6DDC" w:rsidRDefault="000B6DDC" w:rsidP="0033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5BAF8" w14:textId="77777777" w:rsidR="00FE6507" w:rsidRDefault="00FE65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7BEF" w14:textId="77777777" w:rsidR="00FE6507" w:rsidRDefault="00FE65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EE1F2" w14:textId="77777777" w:rsidR="00FE6507" w:rsidRDefault="00FE6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993DC" w14:textId="77777777" w:rsidR="000B6DDC" w:rsidRDefault="000B6DDC" w:rsidP="00335BF0">
      <w:r>
        <w:separator/>
      </w:r>
    </w:p>
  </w:footnote>
  <w:footnote w:type="continuationSeparator" w:id="0">
    <w:p w14:paraId="747E2EC7" w14:textId="77777777" w:rsidR="000B6DDC" w:rsidRDefault="000B6DDC" w:rsidP="00335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66B1" w14:textId="77777777" w:rsidR="00FE6507" w:rsidRDefault="00FE65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A2EB4" w14:textId="77777777" w:rsidR="00335BF0" w:rsidRDefault="009A218F" w:rsidP="009A218F">
    <w:pPr>
      <w:pStyle w:val="Zhlav"/>
      <w:jc w:val="both"/>
    </w:pPr>
    <w:r>
      <w:rPr>
        <w:noProof/>
        <w:lang w:eastAsia="cs-CZ"/>
      </w:rPr>
      <w:drawing>
        <wp:inline distT="0" distB="0" distL="0" distR="0" wp14:anchorId="642759B4" wp14:editId="54A9369D">
          <wp:extent cx="2141220" cy="655290"/>
          <wp:effectExtent l="0" t="0" r="0" b="0"/>
          <wp:docPr id="3" name="Obrázek 3" descr="C:\Dokumenty\2016 platforma\studie proveditelnosti\SVA a IAP nová loga\logo-eu-op-p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kumenty\2016 platforma\studie proveditelnosti\SVA a IAP nová loga\logo-eu-op-pi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1098" cy="658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6537">
      <w:rPr>
        <w:noProof/>
        <w:lang w:eastAsia="cs-CZ"/>
      </w:rPr>
      <w:t xml:space="preserve">      </w:t>
    </w:r>
    <w:r>
      <w:t xml:space="preserve">    </w:t>
    </w:r>
    <w:r w:rsidR="00406537">
      <w:rPr>
        <w:noProof/>
        <w:lang w:eastAsia="cs-CZ"/>
      </w:rPr>
      <w:t xml:space="preserve"> </w:t>
    </w:r>
    <w:r w:rsidR="00FE6507">
      <w:rPr>
        <w:noProof/>
        <w:lang w:eastAsia="cs-CZ"/>
      </w:rPr>
      <w:drawing>
        <wp:inline distT="0" distB="0" distL="0" distR="0" wp14:anchorId="7AA11846" wp14:editId="112D1D35">
          <wp:extent cx="1152525" cy="628650"/>
          <wp:effectExtent l="0" t="0" r="9525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06537">
      <w:rPr>
        <w:noProof/>
        <w:lang w:eastAsia="cs-CZ"/>
      </w:rPr>
      <w:t xml:space="preserve">                              </w:t>
    </w:r>
    <w:r w:rsidR="00406537">
      <w:rPr>
        <w:noProof/>
        <w:lang w:eastAsia="cs-CZ"/>
      </w:rPr>
      <w:drawing>
        <wp:inline distT="0" distB="0" distL="0" distR="0" wp14:anchorId="0AC643C3" wp14:editId="73224A95">
          <wp:extent cx="694690" cy="69469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2AAF2" w14:textId="77777777" w:rsidR="00FE6507" w:rsidRDefault="00FE650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BF0"/>
    <w:rsid w:val="0000300D"/>
    <w:rsid w:val="0004389C"/>
    <w:rsid w:val="0005345D"/>
    <w:rsid w:val="000B393E"/>
    <w:rsid w:val="000B6DDC"/>
    <w:rsid w:val="000D4A63"/>
    <w:rsid w:val="001129C9"/>
    <w:rsid w:val="001C3988"/>
    <w:rsid w:val="0020689E"/>
    <w:rsid w:val="00263C33"/>
    <w:rsid w:val="00274319"/>
    <w:rsid w:val="002B21C9"/>
    <w:rsid w:val="00326A60"/>
    <w:rsid w:val="00335BF0"/>
    <w:rsid w:val="00394943"/>
    <w:rsid w:val="00406537"/>
    <w:rsid w:val="00436D69"/>
    <w:rsid w:val="00482586"/>
    <w:rsid w:val="004C7B48"/>
    <w:rsid w:val="004D6B38"/>
    <w:rsid w:val="004E5D3D"/>
    <w:rsid w:val="00772A92"/>
    <w:rsid w:val="0080523C"/>
    <w:rsid w:val="00831364"/>
    <w:rsid w:val="008762A0"/>
    <w:rsid w:val="008C5E06"/>
    <w:rsid w:val="00944000"/>
    <w:rsid w:val="009A218F"/>
    <w:rsid w:val="009B38B1"/>
    <w:rsid w:val="00A05A5C"/>
    <w:rsid w:val="00A921CE"/>
    <w:rsid w:val="00A96EFC"/>
    <w:rsid w:val="00AD61A2"/>
    <w:rsid w:val="00B12A60"/>
    <w:rsid w:val="00B52A84"/>
    <w:rsid w:val="00BC4A0D"/>
    <w:rsid w:val="00C03607"/>
    <w:rsid w:val="00C65D76"/>
    <w:rsid w:val="00CF06D4"/>
    <w:rsid w:val="00D26CF7"/>
    <w:rsid w:val="00DB015F"/>
    <w:rsid w:val="00E36F92"/>
    <w:rsid w:val="00E66D5F"/>
    <w:rsid w:val="00FC1567"/>
    <w:rsid w:val="00FD1EE5"/>
    <w:rsid w:val="00FE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B53F1"/>
  <w15:docId w15:val="{4F726D3D-BB87-4DB3-AEA5-7E952491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1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5B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35BF0"/>
  </w:style>
  <w:style w:type="paragraph" w:styleId="Zpat">
    <w:name w:val="footer"/>
    <w:basedOn w:val="Normln"/>
    <w:link w:val="ZpatChar"/>
    <w:uiPriority w:val="99"/>
    <w:unhideWhenUsed/>
    <w:rsid w:val="00335B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35BF0"/>
  </w:style>
  <w:style w:type="paragraph" w:styleId="Textbubliny">
    <w:name w:val="Balloon Text"/>
    <w:basedOn w:val="Normln"/>
    <w:link w:val="TextbublinyChar"/>
    <w:uiPriority w:val="99"/>
    <w:semiHidden/>
    <w:unhideWhenUsed/>
    <w:rsid w:val="00335BF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BF0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FC1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Fencl</dc:creator>
  <cp:lastModifiedBy>Fencl</cp:lastModifiedBy>
  <cp:revision>6</cp:revision>
  <dcterms:created xsi:type="dcterms:W3CDTF">2022-04-27T09:49:00Z</dcterms:created>
  <dcterms:modified xsi:type="dcterms:W3CDTF">2022-04-27T10:32:00Z</dcterms:modified>
</cp:coreProperties>
</file>